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4432300</wp:posOffset>
                </wp:positionH>
                <wp:positionV relativeFrom="paragraph">
                  <wp:posOffset>0</wp:posOffset>
                </wp:positionV>
                <wp:extent cx="1664335" cy="987992"/>
                <wp:effectExtent b="0" l="0" r="0" t="0"/>
                <wp:wrapNone/>
                <wp:docPr id="102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158868" y="3078008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0"/>
                                <w:vertAlign w:val="baseline"/>
                              </w:rPr>
                              <w:t xml:space="preserve">Código de identificación: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4432300</wp:posOffset>
                </wp:positionH>
                <wp:positionV relativeFrom="paragraph">
                  <wp:posOffset>0</wp:posOffset>
                </wp:positionV>
                <wp:extent cx="1664335" cy="987992"/>
                <wp:effectExtent b="0" l="0" r="0" t="0"/>
                <wp:wrapNone/>
                <wp:docPr id="1029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4335" cy="98799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9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COMUNICACIÓN DE LA CIENCIA 20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FORMULARIO A – MODALIDAD A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: “NUEVOS PROYECTOS”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DESCRIPCIÓN DEL PROYECTO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Todos los campos del formulario son de llenado obligatorio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Nombre de la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 Organizaciones Vinculantes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color="000000" w:space="0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283" w:right="0" w:hanging="28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     </w:t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Representante de la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 OV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ante la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Subsecretaría de Proyectos Científicos y Tecnológicos</w:t>
      </w:r>
      <w:r w:rsidDel="00000000" w:rsidR="00000000" w:rsidRPr="00000000">
        <w:rPr>
          <w:rtl w:val="0"/>
        </w:rPr>
      </w:r>
    </w:p>
    <w:bookmarkStart w:colFirst="0" w:colLast="0" w:name="bookmark=id.gjdgxs" w:id="0"/>
    <w:bookmarkEnd w:id="0"/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Apellido y Nombres:     </w:t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Cargo</w:t>
      </w:r>
      <w:bookmarkStart w:colFirst="0" w:colLast="0" w:name="bookmark=id.30j0zll" w:id="1"/>
      <w:bookmarkEnd w:id="1"/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:     </w:t>
      </w:r>
    </w:p>
    <w:bookmarkStart w:colFirst="0" w:colLast="0" w:name="bookmark=id.1fob9te" w:id="2"/>
    <w:bookmarkEnd w:id="2"/>
    <w:p w:rsidR="00000000" w:rsidDel="00000000" w:rsidP="00000000" w:rsidRDefault="00000000" w:rsidRPr="00000000" w14:paraId="00000012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Dirección:     </w:t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Código Postal: </w:t>
      </w:r>
      <w:bookmarkStart w:colFirst="0" w:colLast="0" w:name="bookmark=id.3znysh7" w:id="3"/>
      <w:bookmarkEnd w:id="3"/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     </w:t>
      </w:r>
    </w:p>
    <w:bookmarkStart w:colFirst="0" w:colLast="0" w:name="bookmark=id.2et92p0" w:id="4"/>
    <w:bookmarkEnd w:id="4"/>
    <w:p w:rsidR="00000000" w:rsidDel="00000000" w:rsidP="00000000" w:rsidRDefault="00000000" w:rsidRPr="00000000" w14:paraId="00000014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Teléfono/Fax:     </w:t>
      </w:r>
    </w:p>
    <w:bookmarkStart w:colFirst="0" w:colLast="0" w:name="bookmark=id.tyjcwt" w:id="5"/>
    <w:bookmarkEnd w:id="5"/>
    <w:p w:rsidR="00000000" w:rsidDel="00000000" w:rsidP="00000000" w:rsidRDefault="00000000" w:rsidRPr="00000000" w14:paraId="00000015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E-mail:      </w:t>
        <w:tab/>
        <w:tab/>
        <w:tab/>
        <w:tab/>
        <w:tab/>
        <w:tab/>
        <w:tab/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Firma:………………………………………………</w:t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Institución beneficiaria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Razón social:     </w:t>
      </w:r>
    </w:p>
    <w:p w:rsidR="00000000" w:rsidDel="00000000" w:rsidP="00000000" w:rsidRDefault="00000000" w:rsidRPr="00000000" w14:paraId="0000001B">
      <w:pPr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CUIT:     </w:t>
        <w:tab/>
        <w:tab/>
        <w:tab/>
        <w:tab/>
        <w:tab/>
        <w:tab/>
        <w:tab/>
      </w:r>
    </w:p>
    <w:p w:rsidR="00000000" w:rsidDel="00000000" w:rsidP="00000000" w:rsidRDefault="00000000" w:rsidRPr="00000000" w14:paraId="0000001C">
      <w:pPr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Dirección:      </w:t>
      </w:r>
    </w:p>
    <w:p w:rsidR="00000000" w:rsidDel="00000000" w:rsidP="00000000" w:rsidRDefault="00000000" w:rsidRPr="00000000" w14:paraId="0000001D">
      <w:pPr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Localidad:     </w:t>
        <w:tab/>
        <w:tab/>
        <w:tab/>
        <w:tab/>
        <w:tab/>
        <w:tab/>
      </w:r>
    </w:p>
    <w:p w:rsidR="00000000" w:rsidDel="00000000" w:rsidP="00000000" w:rsidRDefault="00000000" w:rsidRPr="00000000" w14:paraId="0000001E">
      <w:pPr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Región provincial:       (Para conocer las regiones provinciales, ingresar </w:t>
      </w:r>
      <w:hyperlink r:id="rId8">
        <w:r w:rsidDel="00000000" w:rsidR="00000000" w:rsidRPr="00000000">
          <w:rPr>
            <w:rFonts w:ascii="Arial" w:cs="Arial" w:eastAsia="Arial" w:hAnsi="Arial"/>
            <w:color w:val="0000ff"/>
            <w:sz w:val="22"/>
            <w:szCs w:val="22"/>
            <w:u w:val="single"/>
            <w:vertAlign w:val="baseline"/>
            <w:rtl w:val="0"/>
          </w:rPr>
          <w:t xml:space="preserve">AQUÍ</w:t>
        </w:r>
      </w:hyperlink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1F">
      <w:pPr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Código postal:      </w:t>
      </w:r>
    </w:p>
    <w:p w:rsidR="00000000" w:rsidDel="00000000" w:rsidP="00000000" w:rsidRDefault="00000000" w:rsidRPr="00000000" w14:paraId="00000020">
      <w:pPr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E-mail:</w:t>
        <w:tab/>
        <w:t xml:space="preserve">     </w:t>
      </w:r>
    </w:p>
    <w:p w:rsidR="00000000" w:rsidDel="00000000" w:rsidP="00000000" w:rsidRDefault="00000000" w:rsidRPr="00000000" w14:paraId="00000021">
      <w:pPr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Teléfono fijo/ móvil/ fax: </w:t>
      </w:r>
      <w:bookmarkStart w:colFirst="0" w:colLast="0" w:name="bookmark=id.3dy6vkm" w:id="6"/>
      <w:bookmarkEnd w:id="6"/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    </w:t>
        <w:tab/>
        <w:tab/>
        <w:tab/>
        <w:tab/>
        <w:tab/>
        <w:tab/>
        <w:tab/>
      </w:r>
    </w:p>
    <w:p w:rsidR="00000000" w:rsidDel="00000000" w:rsidP="00000000" w:rsidRDefault="00000000" w:rsidRPr="00000000" w14:paraId="00000022">
      <w:pPr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Responsable de la institución: </w:t>
      </w:r>
      <w:bookmarkStart w:colFirst="0" w:colLast="0" w:name="bookmark=id.1t3h5sf" w:id="7"/>
      <w:bookmarkEnd w:id="7"/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     </w:t>
        <w:tab/>
      </w:r>
    </w:p>
    <w:p w:rsidR="00000000" w:rsidDel="00000000" w:rsidP="00000000" w:rsidRDefault="00000000" w:rsidRPr="00000000" w14:paraId="00000023">
      <w:pPr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Firma del responsable de la institución:……………………………….</w:t>
        <w:tab/>
      </w:r>
    </w:p>
    <w:p w:rsidR="00000000" w:rsidDel="00000000" w:rsidP="00000000" w:rsidRDefault="00000000" w:rsidRPr="00000000" w14:paraId="00000024">
      <w:pPr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</w:pBdr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ab/>
      </w:r>
    </w:p>
    <w:p w:rsidR="00000000" w:rsidDel="00000000" w:rsidP="00000000" w:rsidRDefault="00000000" w:rsidRPr="00000000" w14:paraId="0000002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Director del Proyecto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(Adjuntar,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en hoja aparte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Curriculum Vitae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(CV) firmado en  todas sus páginas por el titular. Máximo 10.000 caracteres con espacios)</w:t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Apellido y Nombres</w:t>
      </w:r>
      <w:bookmarkStart w:colFirst="0" w:colLast="0" w:name="bookmark=id.4d34og8" w:id="8"/>
      <w:bookmarkEnd w:id="8"/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:     </w:t>
      </w:r>
    </w:p>
    <w:p w:rsidR="00000000" w:rsidDel="00000000" w:rsidP="00000000" w:rsidRDefault="00000000" w:rsidRPr="00000000" w14:paraId="00000028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Institución a la que pertenece</w:t>
      </w:r>
      <w:bookmarkStart w:colFirst="0" w:colLast="0" w:name="bookmark=id.2s8eyo1" w:id="9"/>
      <w:bookmarkEnd w:id="9"/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:     </w:t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Cargo:      </w:t>
      </w:r>
    </w:p>
    <w:bookmarkStart w:colFirst="0" w:colLast="0" w:name="bookmark=id.17dp8vu" w:id="10"/>
    <w:bookmarkEnd w:id="10"/>
    <w:p w:rsidR="00000000" w:rsidDel="00000000" w:rsidP="00000000" w:rsidRDefault="00000000" w:rsidRPr="00000000" w14:paraId="0000002A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CUIL/CUIT:      </w:t>
      </w:r>
    </w:p>
    <w:bookmarkStart w:colFirst="0" w:colLast="0" w:name="bookmark=id.3rdcrjn" w:id="11"/>
    <w:bookmarkEnd w:id="11"/>
    <w:p w:rsidR="00000000" w:rsidDel="00000000" w:rsidP="00000000" w:rsidRDefault="00000000" w:rsidRPr="00000000" w14:paraId="0000002B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Teléfono fijo/móvil/fax:     </w:t>
      </w:r>
    </w:p>
    <w:bookmarkStart w:colFirst="0" w:colLast="0" w:name="bookmark=id.26in1rg" w:id="12"/>
    <w:bookmarkEnd w:id="12"/>
    <w:p w:rsidR="00000000" w:rsidDel="00000000" w:rsidP="00000000" w:rsidRDefault="00000000" w:rsidRPr="00000000" w14:paraId="0000002C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E-mail:      </w:t>
      </w:r>
    </w:p>
    <w:p w:rsidR="00000000" w:rsidDel="00000000" w:rsidP="00000000" w:rsidRDefault="00000000" w:rsidRPr="00000000" w14:paraId="0000002D">
      <w:pPr>
        <w:widowControl w:val="1"/>
        <w:ind w:left="360" w:firstLine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1"/>
        <w:ind w:left="360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1"/>
        <w:ind w:left="360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1"/>
        <w:numPr>
          <w:ilvl w:val="0"/>
          <w:numId w:val="2"/>
        </w:numPr>
        <w:ind w:left="360" w:hanging="36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Título del proyecto.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Máximo 200 caracteres con espacios.</w:t>
      </w:r>
    </w:p>
    <w:p w:rsidR="00000000" w:rsidDel="00000000" w:rsidP="00000000" w:rsidRDefault="00000000" w:rsidRPr="00000000" w14:paraId="00000031">
      <w:pPr>
        <w:pBdr>
          <w:top w:color="000000" w:space="0" w:sz="4" w:val="single"/>
          <w:left w:color="000000" w:space="4" w:sz="4" w:val="single"/>
          <w:bottom w:color="000000" w:space="1" w:sz="4" w:val="single"/>
          <w:right w:color="000000" w:space="1" w:sz="4" w:val="single"/>
        </w:pBdr>
        <w:shd w:fill="bfbfbf" w:val="clear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     </w:t>
      </w:r>
    </w:p>
    <w:p w:rsidR="00000000" w:rsidDel="00000000" w:rsidP="00000000" w:rsidRDefault="00000000" w:rsidRPr="00000000" w14:paraId="00000032">
      <w:pPr>
        <w:ind w:left="360" w:firstLine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1"/>
        <w:numPr>
          <w:ilvl w:val="0"/>
          <w:numId w:val="2"/>
        </w:numPr>
        <w:ind w:left="360" w:hanging="36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Resumen descriptivo.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Máximo 1500 caracteres con espacios.</w:t>
      </w:r>
    </w:p>
    <w:p w:rsidR="00000000" w:rsidDel="00000000" w:rsidP="00000000" w:rsidRDefault="00000000" w:rsidRPr="00000000" w14:paraId="00000034">
      <w:pPr>
        <w:pBdr>
          <w:top w:color="000000" w:space="0" w:sz="4" w:val="single"/>
          <w:left w:color="000000" w:space="4" w:sz="4" w:val="single"/>
          <w:bottom w:color="000000" w:space="1" w:sz="4" w:val="single"/>
          <w:right w:color="000000" w:space="1" w:sz="4" w:val="single"/>
        </w:pBdr>
        <w:shd w:fill="bfbfbf" w:val="clear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     </w:t>
      </w:r>
    </w:p>
    <w:p w:rsidR="00000000" w:rsidDel="00000000" w:rsidP="00000000" w:rsidRDefault="00000000" w:rsidRPr="00000000" w14:paraId="00000035">
      <w:pPr>
        <w:ind w:left="360" w:firstLine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1"/>
        <w:numPr>
          <w:ilvl w:val="0"/>
          <w:numId w:val="2"/>
        </w:numPr>
        <w:ind w:left="360" w:hanging="360"/>
        <w:jc w:val="both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Resumen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p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ublicable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 (La información aquí consignada podrá ser publicada por el  Min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PCyT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). Máximo 1500 caracteres con espacios.</w:t>
      </w:r>
    </w:p>
    <w:bookmarkStart w:colFirst="0" w:colLast="0" w:name="bookmark=id.lnxbz9" w:id="13"/>
    <w:bookmarkEnd w:id="13"/>
    <w:p w:rsidR="00000000" w:rsidDel="00000000" w:rsidP="00000000" w:rsidRDefault="00000000" w:rsidRPr="00000000" w14:paraId="00000037">
      <w:pPr>
        <w:pBdr>
          <w:top w:color="000000" w:space="0" w:sz="4" w:val="single"/>
          <w:left w:color="000000" w:space="4" w:sz="4" w:val="single"/>
          <w:bottom w:color="000000" w:space="1" w:sz="4" w:val="single"/>
          <w:right w:color="000000" w:space="1" w:sz="4" w:val="single"/>
        </w:pBdr>
        <w:shd w:fill="bfbfbf" w:val="clear"/>
        <w:ind w:left="57" w:firstLine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     </w:t>
      </w:r>
    </w:p>
    <w:p w:rsidR="00000000" w:rsidDel="00000000" w:rsidP="00000000" w:rsidRDefault="00000000" w:rsidRPr="00000000" w14:paraId="00000038">
      <w:pPr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1"/>
        <w:numPr>
          <w:ilvl w:val="0"/>
          <w:numId w:val="2"/>
        </w:numPr>
        <w:ind w:left="360" w:hanging="360"/>
        <w:jc w:val="both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bookmarkStart w:colFirst="0" w:colLast="0" w:name="_heading=h.35nkun2" w:id="14"/>
      <w:bookmarkEnd w:id="14"/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Área disciplinar del proyecto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Bdr>
          <w:top w:color="000000" w:space="0" w:sz="4" w:val="single"/>
          <w:left w:color="000000" w:space="4" w:sz="4" w:val="single"/>
          <w:bottom w:color="000000" w:space="1" w:sz="4" w:val="single"/>
          <w:right w:color="000000" w:space="1" w:sz="4" w:val="single"/>
        </w:pBdr>
        <w:shd w:fill="bfbfbf" w:val="clear"/>
        <w:ind w:left="57" w:firstLine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    </w:t>
      </w:r>
    </w:p>
    <w:p w:rsidR="00000000" w:rsidDel="00000000" w:rsidP="00000000" w:rsidRDefault="00000000" w:rsidRPr="00000000" w14:paraId="0000003B">
      <w:pPr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1"/>
        <w:numPr>
          <w:ilvl w:val="0"/>
          <w:numId w:val="2"/>
        </w:numPr>
        <w:ind w:left="360" w:hanging="360"/>
        <w:jc w:val="both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Palabras clave.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Palabras que permitan caracterizar el proyecto para su búsqueda en bases de datos.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Máximo 150 caracteres con espacios.</w:t>
      </w:r>
    </w:p>
    <w:bookmarkStart w:colFirst="0" w:colLast="0" w:name="bookmark=id.44sinio" w:id="15"/>
    <w:bookmarkEnd w:id="15"/>
    <w:p w:rsidR="00000000" w:rsidDel="00000000" w:rsidP="00000000" w:rsidRDefault="00000000" w:rsidRPr="00000000" w14:paraId="0000003D">
      <w:pPr>
        <w:pBdr>
          <w:top w:color="000000" w:space="0" w:sz="4" w:val="single"/>
          <w:left w:color="000000" w:space="4" w:sz="4" w:val="single"/>
          <w:bottom w:color="000000" w:space="1" w:sz="4" w:val="single"/>
          <w:right w:color="000000" w:space="1" w:sz="4" w:val="single"/>
        </w:pBdr>
        <w:shd w:fill="bfbfbf" w:val="clear"/>
        <w:ind w:left="57" w:firstLine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     </w:t>
      </w:r>
    </w:p>
    <w:p w:rsidR="00000000" w:rsidDel="00000000" w:rsidP="00000000" w:rsidRDefault="00000000" w:rsidRPr="00000000" w14:paraId="0000003E">
      <w:pPr>
        <w:ind w:left="360" w:firstLine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1"/>
        <w:numPr>
          <w:ilvl w:val="0"/>
          <w:numId w:val="2"/>
        </w:numPr>
        <w:ind w:left="360" w:hanging="36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Diagnóstico comunicacional (problema u oportunidad) que da origen al proyecto.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Máximo 2000 caracteres con espacios.</w:t>
      </w:r>
    </w:p>
    <w:p w:rsidR="00000000" w:rsidDel="00000000" w:rsidP="00000000" w:rsidRDefault="00000000" w:rsidRPr="00000000" w14:paraId="00000040">
      <w:pPr>
        <w:pBdr>
          <w:top w:color="000000" w:space="0" w:sz="4" w:val="single"/>
          <w:left w:color="000000" w:space="4" w:sz="4" w:val="single"/>
          <w:bottom w:color="000000" w:space="1" w:sz="4" w:val="single"/>
          <w:right w:color="000000" w:space="1" w:sz="4" w:val="single"/>
        </w:pBdr>
        <w:shd w:fill="bfbfbf" w:val="clear"/>
        <w:ind w:left="57" w:firstLine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     </w:t>
      </w:r>
    </w:p>
    <w:p w:rsidR="00000000" w:rsidDel="00000000" w:rsidP="00000000" w:rsidRDefault="00000000" w:rsidRPr="00000000" w14:paraId="00000041">
      <w:pPr>
        <w:ind w:left="360" w:firstLine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1"/>
        <w:numPr>
          <w:ilvl w:val="0"/>
          <w:numId w:val="2"/>
        </w:numPr>
        <w:ind w:left="360" w:hanging="36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Objetivos del proyecto.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Máximo 1500 caracteres con espacios.</w:t>
      </w:r>
    </w:p>
    <w:p w:rsidR="00000000" w:rsidDel="00000000" w:rsidP="00000000" w:rsidRDefault="00000000" w:rsidRPr="00000000" w14:paraId="00000043">
      <w:pPr>
        <w:pBdr>
          <w:top w:color="000000" w:space="0" w:sz="4" w:val="single"/>
          <w:left w:color="000000" w:space="4" w:sz="4" w:val="single"/>
          <w:bottom w:color="000000" w:space="1" w:sz="4" w:val="single"/>
          <w:right w:color="000000" w:space="1" w:sz="4" w:val="single"/>
        </w:pBdr>
        <w:shd w:fill="bfbfbf" w:val="clear"/>
        <w:ind w:left="57" w:firstLine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     </w:t>
      </w:r>
    </w:p>
    <w:p w:rsidR="00000000" w:rsidDel="00000000" w:rsidP="00000000" w:rsidRDefault="00000000" w:rsidRPr="00000000" w14:paraId="00000044">
      <w:pPr>
        <w:ind w:left="360" w:firstLine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1"/>
        <w:numPr>
          <w:ilvl w:val="0"/>
          <w:numId w:val="2"/>
        </w:numPr>
        <w:ind w:left="360" w:hanging="360"/>
        <w:jc w:val="both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Descripción de los </w:t>
      </w:r>
      <w:bookmarkStart w:colFirst="0" w:colLast="0" w:name="bookmark=id.2jxsxqh" w:id="16"/>
      <w:bookmarkEnd w:id="16"/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contenidos técnicos-científicos que dan sustento al plan de comunicación que se pretende desarrollar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Máximo 3000 caracteres con espacios.</w:t>
      </w:r>
    </w:p>
    <w:p w:rsidR="00000000" w:rsidDel="00000000" w:rsidP="00000000" w:rsidRDefault="00000000" w:rsidRPr="00000000" w14:paraId="00000046">
      <w:pPr>
        <w:pBdr>
          <w:top w:color="000000" w:space="0" w:sz="4" w:val="single"/>
          <w:left w:color="000000" w:space="4" w:sz="4" w:val="single"/>
          <w:bottom w:color="000000" w:space="1" w:sz="4" w:val="single"/>
          <w:right w:color="000000" w:space="1" w:sz="4" w:val="single"/>
        </w:pBdr>
        <w:shd w:fill="bfbfbf" w:val="clear"/>
        <w:ind w:left="57" w:firstLine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     </w:t>
      </w:r>
    </w:p>
    <w:p w:rsidR="00000000" w:rsidDel="00000000" w:rsidP="00000000" w:rsidRDefault="00000000" w:rsidRPr="00000000" w14:paraId="00000047">
      <w:pPr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1"/>
        <w:numPr>
          <w:ilvl w:val="0"/>
          <w:numId w:val="2"/>
        </w:numPr>
        <w:ind w:left="360" w:hanging="360"/>
        <w:jc w:val="both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Descripción de los destinatarios (personas e instituciones) de las actividades de comunicación previstas en el proyecto.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Máximo 2500 caracteres con espacios.</w:t>
      </w:r>
    </w:p>
    <w:bookmarkStart w:colFirst="0" w:colLast="0" w:name="bookmark=id.z337ya" w:id="17"/>
    <w:bookmarkEnd w:id="17"/>
    <w:p w:rsidR="00000000" w:rsidDel="00000000" w:rsidP="00000000" w:rsidRDefault="00000000" w:rsidRPr="00000000" w14:paraId="00000049">
      <w:pPr>
        <w:pBdr>
          <w:top w:color="000000" w:space="0" w:sz="4" w:val="single"/>
          <w:left w:color="000000" w:space="4" w:sz="4" w:val="single"/>
          <w:bottom w:color="000000" w:space="1" w:sz="4" w:val="single"/>
          <w:right w:color="000000" w:space="1" w:sz="4" w:val="single"/>
        </w:pBdr>
        <w:shd w:fill="bfbfbf" w:val="clear"/>
        <w:ind w:left="57" w:firstLine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     </w:t>
      </w:r>
    </w:p>
    <w:p w:rsidR="00000000" w:rsidDel="00000000" w:rsidP="00000000" w:rsidRDefault="00000000" w:rsidRPr="00000000" w14:paraId="0000004A">
      <w:pPr>
        <w:widowControl w:val="1"/>
        <w:ind w:left="360" w:firstLine="0"/>
        <w:jc w:val="both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1"/>
        <w:numPr>
          <w:ilvl w:val="0"/>
          <w:numId w:val="2"/>
        </w:numPr>
        <w:ind w:left="360" w:hanging="360"/>
        <w:jc w:val="both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Detallar el plan de comunicación, difusión y circulación del proyecto (cómo se alcanzará al público específico de la propuesta).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Máximo 2500 caracteres con espacios.</w:t>
      </w:r>
    </w:p>
    <w:p w:rsidR="00000000" w:rsidDel="00000000" w:rsidP="00000000" w:rsidRDefault="00000000" w:rsidRPr="00000000" w14:paraId="0000004C">
      <w:pPr>
        <w:pBdr>
          <w:top w:color="000000" w:space="0" w:sz="4" w:val="single"/>
          <w:left w:color="000000" w:space="4" w:sz="4" w:val="single"/>
          <w:bottom w:color="000000" w:space="1" w:sz="4" w:val="single"/>
          <w:right w:color="000000" w:space="1" w:sz="4" w:val="single"/>
        </w:pBdr>
        <w:shd w:fill="bfbfbf" w:val="clear"/>
        <w:ind w:left="57" w:firstLine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     </w:t>
      </w:r>
    </w:p>
    <w:p w:rsidR="00000000" w:rsidDel="00000000" w:rsidP="00000000" w:rsidRDefault="00000000" w:rsidRPr="00000000" w14:paraId="0000004D">
      <w:pPr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widowControl w:val="1"/>
        <w:numPr>
          <w:ilvl w:val="0"/>
          <w:numId w:val="2"/>
        </w:numPr>
        <w:ind w:left="360" w:hanging="36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Resultados e impacto esperados del proyecto.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Máximo 1500 caracteres con espacios.</w:t>
      </w:r>
    </w:p>
    <w:p w:rsidR="00000000" w:rsidDel="00000000" w:rsidP="00000000" w:rsidRDefault="00000000" w:rsidRPr="00000000" w14:paraId="0000004F">
      <w:pPr>
        <w:pBdr>
          <w:top w:color="000000" w:space="0" w:sz="4" w:val="single"/>
          <w:left w:color="000000" w:space="4" w:sz="4" w:val="single"/>
          <w:bottom w:color="000000" w:space="1" w:sz="4" w:val="single"/>
          <w:right w:color="000000" w:space="1" w:sz="4" w:val="single"/>
        </w:pBdr>
        <w:shd w:fill="bfbfbf" w:val="clear"/>
        <w:ind w:left="57" w:firstLine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     </w:t>
      </w:r>
    </w:p>
    <w:p w:rsidR="00000000" w:rsidDel="00000000" w:rsidP="00000000" w:rsidRDefault="00000000" w:rsidRPr="00000000" w14:paraId="00000050">
      <w:pPr>
        <w:jc w:val="both"/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widowControl w:val="1"/>
        <w:numPr>
          <w:ilvl w:val="0"/>
          <w:numId w:val="2"/>
        </w:numPr>
        <w:ind w:left="360" w:hanging="360"/>
        <w:jc w:val="both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Presupuesto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(Completar Formulario B – Presupuesto)</w:t>
      </w:r>
    </w:p>
    <w:p w:rsidR="00000000" w:rsidDel="00000000" w:rsidP="00000000" w:rsidRDefault="00000000" w:rsidRPr="00000000" w14:paraId="00000052">
      <w:pPr>
        <w:jc w:val="both"/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1"/>
        <w:numPr>
          <w:ilvl w:val="0"/>
          <w:numId w:val="2"/>
        </w:numPr>
        <w:ind w:left="360" w:hanging="360"/>
        <w:jc w:val="both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Plan de trabajo y cronograma de actividades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(Completar Formulario C – Plan de Trabajo)</w:t>
      </w:r>
    </w:p>
    <w:p w:rsidR="00000000" w:rsidDel="00000000" w:rsidP="00000000" w:rsidRDefault="00000000" w:rsidRPr="00000000" w14:paraId="00000054">
      <w:pPr>
        <w:widowControl w:val="1"/>
        <w:ind w:left="360" w:firstLine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widowControl w:val="1"/>
        <w:numPr>
          <w:ilvl w:val="0"/>
          <w:numId w:val="2"/>
        </w:numPr>
        <w:ind w:left="360" w:hanging="36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Equipo de Trabajo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(Completar DECLARACIÓN JURADA - Equipo de trabajo institución beneficiaria.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Ver en página 4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).</w:t>
      </w:r>
    </w:p>
    <w:p w:rsidR="00000000" w:rsidDel="00000000" w:rsidP="00000000" w:rsidRDefault="00000000" w:rsidRPr="00000000" w14:paraId="0000005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Indique si el proyecto cuenta con financiación por parte de otro organismo de promoción de ciencia y tecnología.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Título del proyecto:     </w:t>
      </w:r>
    </w:p>
    <w:p w:rsidR="00000000" w:rsidDel="00000000" w:rsidP="00000000" w:rsidRDefault="00000000" w:rsidRPr="00000000" w14:paraId="0000005A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Institución que lo financia:     </w:t>
      </w:r>
    </w:p>
    <w:p w:rsidR="00000000" w:rsidDel="00000000" w:rsidP="00000000" w:rsidRDefault="00000000" w:rsidRPr="00000000" w14:paraId="0000005B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Monto otorgado:     </w:t>
      </w:r>
    </w:p>
    <w:p w:rsidR="00000000" w:rsidDel="00000000" w:rsidP="00000000" w:rsidRDefault="00000000" w:rsidRPr="00000000" w14:paraId="0000005C">
      <w:pPr>
        <w:keepNext w:val="0"/>
        <w:keepLines w:val="0"/>
        <w:widowControl w:val="0"/>
        <w:pBdr>
          <w:top w:color="000000" w:space="1" w:sz="4" w:val="single"/>
          <w:left w:color="000000" w:space="1" w:sz="4" w:val="single"/>
          <w:bottom w:color="000000" w:space="1" w:sz="4" w:val="single"/>
          <w:right w:color="000000" w:space="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Período de duración del proyecto financiado:     </w:t>
      </w:r>
    </w:p>
    <w:p w:rsidR="00000000" w:rsidDel="00000000" w:rsidP="00000000" w:rsidRDefault="00000000" w:rsidRPr="00000000" w14:paraId="0000005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Monto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olicitado a la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SubSecretaría de Proyectos Científicos y Tecnológicos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     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Bdr>
          <w:top w:color="000000" w:space="0" w:sz="4" w:val="single"/>
          <w:left w:color="000000" w:space="4" w:sz="4" w:val="single"/>
          <w:bottom w:color="000000" w:space="1" w:sz="4" w:val="single"/>
          <w:right w:color="000000" w:space="1" w:sz="4" w:val="single"/>
        </w:pBdr>
        <w:shd w:fill="bfbfbf" w:val="clear"/>
        <w:ind w:left="57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 </w:t>
      </w:r>
    </w:p>
    <w:p w:rsidR="00000000" w:rsidDel="00000000" w:rsidP="00000000" w:rsidRDefault="00000000" w:rsidRPr="00000000" w14:paraId="0000006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Duración del proyecto (en meses):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     </w:t>
      </w:r>
    </w:p>
    <w:p w:rsidR="00000000" w:rsidDel="00000000" w:rsidP="00000000" w:rsidRDefault="00000000" w:rsidRPr="00000000" w14:paraId="00000062">
      <w:pPr>
        <w:pBdr>
          <w:top w:color="000000" w:space="0" w:sz="4" w:val="single"/>
          <w:left w:color="000000" w:space="4" w:sz="4" w:val="single"/>
          <w:bottom w:color="000000" w:space="1" w:sz="4" w:val="single"/>
          <w:right w:color="000000" w:space="1" w:sz="4" w:val="single"/>
        </w:pBdr>
        <w:shd w:fill="bfbfbf" w:val="clear"/>
        <w:ind w:left="57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Normativas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8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 declara conocer y aceptar las Bases y Condiciones de la Convocatoria.</w:t>
      </w:r>
    </w:p>
    <w:p w:rsidR="00000000" w:rsidDel="00000000" w:rsidP="00000000" w:rsidRDefault="00000000" w:rsidRPr="00000000" w14:paraId="0000006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8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 manifiesta cumplir con toda la normativa ambiental de orden nacional, provincial y municipal/ comunal y se compromete a comunicar de manera inmediata 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la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SubPCyT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cualquier situación que pudiera surgir referido a evento/s que constituyan un riesgo ambiental, sean derivados o no de la ejecución del proyecto objeto de la presente convocatoria.</w:t>
      </w:r>
    </w:p>
    <w:p w:rsidR="00000000" w:rsidDel="00000000" w:rsidP="00000000" w:rsidRDefault="00000000" w:rsidRPr="00000000" w14:paraId="0000006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8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Asimismo, se manifiesta cumplir con toda la normativa laboral y de higiene y seguridad, sea ésta de orden nacional, provincial y/o municipal, por actividades referidas o no a la ejecución del presente proyecto.</w:t>
      </w:r>
    </w:p>
    <w:p w:rsidR="00000000" w:rsidDel="00000000" w:rsidP="00000000" w:rsidRDefault="00000000" w:rsidRPr="00000000" w14:paraId="00000069">
      <w:pPr>
        <w:ind w:left="48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Además, deberán demostrar la capacidad de adaptar la propuesta al contexto de distanciamiento social preventivo y obligatorio (DISPO) y/o aislamiento social preventivo y obligatorio (ASPO) en coyuntura de COVID-19.</w:t>
      </w:r>
    </w:p>
    <w:p w:rsidR="00000000" w:rsidDel="00000000" w:rsidP="00000000" w:rsidRDefault="00000000" w:rsidRPr="00000000" w14:paraId="0000006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8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Para el caso de ser seleccionado y beneficiado por la convocatoria, me comprometo a utilizar e invertir los fondos recibidos en las actividades para la concreción del proyecto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descrito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en la presente.</w:t>
      </w:r>
    </w:p>
    <w:p w:rsidR="00000000" w:rsidDel="00000000" w:rsidP="00000000" w:rsidRDefault="00000000" w:rsidRPr="00000000" w14:paraId="0000006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8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Acepto que la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Subsecretaría de Proyectos Científicos y Tecnológicos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 reserva el derecho de auditar, fiscalizar y controlar a través de los mecanismos que crea conveniente; que los fondos financiados sean invertidos en el desarrollo del proyecto presentado.</w:t>
      </w:r>
    </w:p>
    <w:p w:rsidR="00000000" w:rsidDel="00000000" w:rsidP="00000000" w:rsidRDefault="00000000" w:rsidRPr="00000000" w14:paraId="0000006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8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Las personas pertenecientes a la Institución Beneficiaria, y a la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 Organizaciones Vinculantes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 intervengan en el proyecto estarán sujetas a lo dispuesto por los artículos 67 y subsiguientes y concordantes del decreto número 174/15 de la administración pública provincial.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8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80" w:right="0" w:firstLine="0"/>
        <w:jc w:val="left"/>
        <w:rPr>
          <w:rFonts w:ascii="Thorndale AMT" w:cs="Thorndale AMT" w:eastAsia="Thorndale AMT" w:hAnsi="Thorndale A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presente solicitud reviste carácter de declaración jurada.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................................................</w:t>
        <w:tab/>
        <w:tab/>
        <w:t xml:space="preserve">...........................................................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ab/>
        <w:t xml:space="preserve">Lugar y fecha</w:t>
        <w:tab/>
        <w:tab/>
        <w:t xml:space="preserve">    Firma y aclaración DIRECTOR del Proyect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1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7" w:w="11905" w:orient="portrait"/>
      <w:pgMar w:bottom="1134" w:top="1529" w:left="1418" w:right="1134" w:header="709" w:footer="55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Cambr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Thorndale AM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6">
    <w:pPr>
      <w:widowControl w:val="1"/>
      <w:shd w:fill="ffffff" w:val="clear"/>
      <w:spacing w:line="276" w:lineRule="auto"/>
      <w:jc w:val="center"/>
      <w:rPr>
        <w:rFonts w:ascii="Roboto" w:cs="Roboto" w:eastAsia="Roboto" w:hAnsi="Roboto"/>
        <w:sz w:val="21"/>
        <w:szCs w:val="21"/>
      </w:rPr>
    </w:pPr>
    <w:r w:rsidDel="00000000" w:rsidR="00000000" w:rsidRPr="00000000">
      <w:rPr>
        <w:rFonts w:ascii="Roboto" w:cs="Roboto" w:eastAsia="Roboto" w:hAnsi="Roboto"/>
        <w:sz w:val="21"/>
        <w:szCs w:val="21"/>
        <w:rtl w:val="0"/>
      </w:rPr>
      <w:t xml:space="preserve">Secretaría‌ ‌de‌ ‌Ciencia,‌ ‌Tecnología‌ ‌e‌ ‌Innovación‌ ‌</w:t>
    </w:r>
  </w:p>
  <w:p w:rsidR="00000000" w:rsidDel="00000000" w:rsidP="00000000" w:rsidRDefault="00000000" w:rsidRPr="00000000" w14:paraId="00000077">
    <w:pPr>
      <w:widowControl w:val="1"/>
      <w:shd w:fill="ffffff" w:val="clear"/>
      <w:spacing w:line="276" w:lineRule="auto"/>
      <w:jc w:val="center"/>
      <w:rPr>
        <w:rFonts w:ascii="Arial" w:cs="Arial" w:eastAsia="Arial" w:hAnsi="Arial"/>
        <w:sz w:val="22"/>
        <w:szCs w:val="22"/>
      </w:rPr>
    </w:pPr>
    <w:r w:rsidDel="00000000" w:rsidR="00000000" w:rsidRPr="00000000">
      <w:rPr>
        <w:rFonts w:ascii="Roboto" w:cs="Roboto" w:eastAsia="Roboto" w:hAnsi="Roboto"/>
        <w:sz w:val="21"/>
        <w:szCs w:val="21"/>
        <w:rtl w:val="0"/>
      </w:rPr>
      <w:t xml:space="preserve">Ministerio‌ ‌de‌ ‌Producción,‌ ‌Ciencia‌ ‌y‌ ‌Tecnología‌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8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5">
    <w:pPr>
      <w:widowControl w:val="1"/>
      <w:spacing w:line="276" w:lineRule="auto"/>
      <w:jc w:val="center"/>
      <w:rPr>
        <w:rFonts w:ascii="Thorndale AMT" w:cs="Thorndale AMT" w:eastAsia="Thorndale AMT" w:hAnsi="Thorndale AMT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114300" distT="114300" distL="114300" distR="114300">
          <wp:extent cx="2800350" cy="1154363"/>
          <wp:effectExtent b="0" l="0" r="0" t="0"/>
          <wp:docPr id="103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00350" cy="11543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b w:val="1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7.9999999999998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5.9999999999995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.0000000000005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vertAlign w:val="baseline"/>
      </w:rPr>
    </w:lvl>
  </w:abstractNum>
  <w:abstractNum w:abstractNumId="2">
    <w:lvl w:ilvl="0">
      <w:start w:val="5"/>
      <w:numFmt w:val="decimal"/>
      <w:lvlText w:val="%1."/>
      <w:lvlJc w:val="left"/>
      <w:pPr>
        <w:ind w:left="360" w:hanging="360"/>
      </w:pPr>
      <w:rPr>
        <w:rFonts w:ascii="Arial" w:cs="Arial" w:eastAsia="Arial" w:hAnsi="Arial"/>
        <w:b w:val="1"/>
        <w:i w:val="0"/>
        <w:sz w:val="22"/>
        <w:szCs w:val="22"/>
        <w:vertAlign w:val="baseline"/>
      </w:rPr>
    </w:lvl>
    <w:lvl w:ilvl="1">
      <w:start w:val="11"/>
      <w:numFmt w:val="decimal"/>
      <w:lvlText w:val="%1.%2"/>
      <w:lvlJc w:val="left"/>
      <w:pPr>
        <w:ind w:left="852" w:hanging="492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horndale AMT" w:cs="Thorndale AMT" w:eastAsia="Thorndale AMT" w:hAnsi="Thorndale AMT"/>
        <w:sz w:val="24"/>
        <w:szCs w:val="24"/>
        <w:lang w:val="es-E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widowControl w:val="0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horndale AMT" w:eastAsia="Albany AMT" w:hAnsi="Thorndale AMT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es-E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widowControl w:val="0"/>
      <w:suppressAutoHyphens w:val="0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Cambria" w:cs="Times New Roman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ar-SA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Fuentedepárrafopredeter.2">
    <w:name w:val="Fuente de párrafo predeter.2"/>
    <w:next w:val="Fuentedepárrafopredeter.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Absatz-Standardschriftart">
    <w:name w:val="Absatz-Standardschriftart"/>
    <w:next w:val="Absatz-Standardschriftar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">
    <w:name w:val="WW-Absatz-Standardschriftart"/>
    <w:next w:val="WW-Absatz-Standardschriftar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">
    <w:name w:val="WW-Absatz-Standardschriftart1"/>
    <w:next w:val="WW-Absatz-Standardschriftart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">
    <w:name w:val="WW-Absatz-Standardschriftart11"/>
    <w:next w:val="WW-Absatz-Standardschriftart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">
    <w:name w:val="WW-Absatz-Standardschriftart111"/>
    <w:next w:val="WW-Absatz-Standardschriftart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">
    <w:name w:val="WW-Absatz-Standardschriftart1111"/>
    <w:next w:val="WW-Absatz-Standardschriftart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">
    <w:name w:val="WW-Absatz-Standardschriftart11111"/>
    <w:next w:val="WW-Absatz-Standardschriftart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Fuentedepárrafopredeter.1">
    <w:name w:val="Fuente de párrafo predeter.1"/>
    <w:next w:val="Fuentedepárrafopredeter.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">
    <w:name w:val="WW-Absatz-Standardschriftart111111"/>
    <w:next w:val="WW-Absatz-Standardschriftart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">
    <w:name w:val="WW-Absatz-Standardschriftart1111111"/>
    <w:next w:val="WW-Absatz-Standardschriftart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Símbolodenotaalpie">
    <w:name w:val="Símbolo de nota al pie"/>
    <w:next w:val="Símbolodenotaalpi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Símbolodenotafinal">
    <w:name w:val="Símbolo de nota final"/>
    <w:next w:val="Símbolodenotafinal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Carácterdenumeración">
    <w:name w:val="Carácter de numeración"/>
    <w:next w:val="Carácterdenumeración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eastAsia="Albany AMT" w:hAnsi="Tahoma"/>
      <w:w w:val="100"/>
      <w:kern w:val="1"/>
      <w:position w:val="-1"/>
      <w:sz w:val="16"/>
      <w:szCs w:val="16"/>
      <w:effect w:val="none"/>
      <w:vertAlign w:val="baseline"/>
      <w:cs w:val="0"/>
      <w:em w:val="none"/>
      <w:lang w:val="es-ES"/>
    </w:rPr>
  </w:style>
  <w:style w:type="paragraph" w:styleId="Encabezado3">
    <w:name w:val="Encabezado3"/>
    <w:basedOn w:val="Normal"/>
    <w:next w:val="Textoindependiente"/>
    <w:autoRedefine w:val="0"/>
    <w:hidden w:val="0"/>
    <w:qFormat w:val="0"/>
    <w:pPr>
      <w:keepNext w:val="1"/>
      <w:widowControl w:val="0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eastAsia="Arial" w:hAnsi="Arial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ar-SA" w:eastAsia="ar-SA" w:val="es-ES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widowControl w:val="0"/>
      <w:suppressAutoHyphens w:val="0"/>
      <w:spacing w:after="120" w:before="0" w:line="1" w:lineRule="atLeast"/>
      <w:ind w:leftChars="-1" w:rightChars="0" w:firstLineChars="-1"/>
      <w:textDirection w:val="btLr"/>
      <w:textAlignment w:val="top"/>
      <w:outlineLvl w:val="0"/>
    </w:pPr>
    <w:rPr>
      <w:rFonts w:ascii="Thorndale AMT" w:eastAsia="Albany AMT" w:hAnsi="Thorndale AMT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es-ES"/>
    </w:rPr>
  </w:style>
  <w:style w:type="paragraph" w:styleId="Lista">
    <w:name w:val="Lista"/>
    <w:basedOn w:val="Textoindependiente"/>
    <w:next w:val="Lista"/>
    <w:autoRedefine w:val="0"/>
    <w:hidden w:val="0"/>
    <w:qFormat w:val="0"/>
    <w:pPr>
      <w:widowControl w:val="0"/>
      <w:suppressAutoHyphens w:val="0"/>
      <w:spacing w:after="120" w:before="0" w:line="1" w:lineRule="atLeast"/>
      <w:ind w:leftChars="-1" w:rightChars="0" w:firstLineChars="-1"/>
      <w:textDirection w:val="btLr"/>
      <w:textAlignment w:val="top"/>
      <w:outlineLvl w:val="0"/>
    </w:pPr>
    <w:rPr>
      <w:rFonts w:ascii="Thorndale AMT" w:eastAsia="Albany AMT" w:hAnsi="Thorndale AMT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es-ES"/>
    </w:rPr>
  </w:style>
  <w:style w:type="paragraph" w:styleId="Etiqueta">
    <w:name w:val="Etiqueta"/>
    <w:basedOn w:val="Normal"/>
    <w:next w:val="Etiqueta"/>
    <w:autoRedefine w:val="0"/>
    <w:hidden w:val="0"/>
    <w:qFormat w:val="0"/>
    <w:pPr>
      <w:widowControl w:val="0"/>
      <w:suppressLineNumbers w:val="1"/>
      <w:suppressAutoHyphens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rFonts w:ascii="Thorndale AMT" w:eastAsia="Albany AMT" w:hAnsi="Thorndale AMT"/>
      <w:i w:val="1"/>
      <w:iCs w:val="1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es-ES"/>
    </w:rPr>
  </w:style>
  <w:style w:type="paragraph" w:styleId="Índice">
    <w:name w:val="Índice"/>
    <w:basedOn w:val="Normal"/>
    <w:next w:val="Índice"/>
    <w:autoRedefine w:val="0"/>
    <w:hidden w:val="0"/>
    <w:qFormat w:val="0"/>
    <w:pPr>
      <w:widowControl w:val="0"/>
      <w:suppressLineNumbers w:val="1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horndale AMT" w:eastAsia="Albany AMT" w:hAnsi="Thorndale AMT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es-ES"/>
    </w:rPr>
  </w:style>
  <w:style w:type="paragraph" w:styleId="Encabezado2">
    <w:name w:val="Encabezado2"/>
    <w:basedOn w:val="Normal"/>
    <w:next w:val="Textoindependiente"/>
    <w:autoRedefine w:val="0"/>
    <w:hidden w:val="0"/>
    <w:qFormat w:val="0"/>
    <w:pPr>
      <w:keepNext w:val="1"/>
      <w:widowControl w:val="0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eastAsia="Arial" w:hAnsi="Arial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ar-SA" w:eastAsia="ar-SA" w:val="es-ES"/>
    </w:rPr>
  </w:style>
  <w:style w:type="paragraph" w:styleId="Encabezado1">
    <w:name w:val="Encabezado1"/>
    <w:basedOn w:val="Normal"/>
    <w:next w:val="Textoindependiente"/>
    <w:autoRedefine w:val="0"/>
    <w:hidden w:val="0"/>
    <w:qFormat w:val="0"/>
    <w:pPr>
      <w:keepNext w:val="1"/>
      <w:widowControl w:val="0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lbany AMT" w:cs="Albany AMT" w:eastAsia="Albany AMT" w:hAnsi="Albany AMT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ar-SA" w:eastAsia="ar-SA" w:val="es-ES"/>
    </w:rPr>
  </w:style>
  <w:style w:type="paragraph" w:styleId="Encabezado">
    <w:name w:val="Encabezado"/>
    <w:basedOn w:val="Normal"/>
    <w:next w:val="Encabezado"/>
    <w:autoRedefine w:val="0"/>
    <w:hidden w:val="0"/>
    <w:qFormat w:val="0"/>
    <w:pPr>
      <w:widowControl w:val="0"/>
      <w:suppressLineNumbers w:val="1"/>
      <w:tabs>
        <w:tab w:val="center" w:leader="none" w:pos="4818"/>
        <w:tab w:val="right" w:leader="none" w:pos="9637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horndale AMT" w:eastAsia="Albany AMT" w:hAnsi="Thorndale AMT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widowControl w:val="0"/>
      <w:suppressLineNumbers w:val="1"/>
      <w:tabs>
        <w:tab w:val="center" w:leader="none" w:pos="4818"/>
        <w:tab w:val="right" w:leader="none" w:pos="9637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horndale AMT" w:eastAsia="Albany AMT" w:hAnsi="Thorndale AMT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es-ES"/>
    </w:rPr>
  </w:style>
  <w:style w:type="paragraph" w:styleId="Normal1">
    <w:name w:val="Normal1"/>
    <w:basedOn w:val="Normal"/>
    <w:next w:val="Normal1"/>
    <w:autoRedefine w:val="0"/>
    <w:hidden w:val="0"/>
    <w:qFormat w:val="0"/>
    <w:pPr>
      <w:widowControl w:val="0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horndale AMT" w:eastAsia="Albany AMT" w:hAnsi="Thorndale AMT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es-AR"/>
    </w:rPr>
  </w:style>
  <w:style w:type="paragraph" w:styleId="Textoindependiente21">
    <w:name w:val="Texto independiente 21"/>
    <w:basedOn w:val="Normal"/>
    <w:next w:val="Textoindependiente21"/>
    <w:autoRedefine w:val="0"/>
    <w:hidden w:val="0"/>
    <w:qFormat w:val="0"/>
    <w:pPr>
      <w:widowControl w:val="0"/>
      <w:suppressAutoHyphens w:val="0"/>
      <w:spacing w:after="120" w:before="0" w:line="480" w:lineRule="auto"/>
      <w:ind w:leftChars="-1" w:rightChars="0" w:firstLineChars="-1"/>
      <w:textDirection w:val="btLr"/>
      <w:textAlignment w:val="top"/>
      <w:outlineLvl w:val="0"/>
    </w:pPr>
    <w:rPr>
      <w:rFonts w:ascii="Thorndale AMT" w:eastAsia="Albany AMT" w:hAnsi="Thorndale AMT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es-ES"/>
    </w:rPr>
  </w:style>
  <w:style w:type="paragraph" w:styleId="header">
    <w:name w:val="header"/>
    <w:basedOn w:val="Normal1"/>
    <w:next w:val="header"/>
    <w:autoRedefine w:val="0"/>
    <w:hidden w:val="0"/>
    <w:qFormat w:val="0"/>
    <w:pPr>
      <w:widowControl w:val="0"/>
      <w:tabs>
        <w:tab w:val="center" w:leader="none" w:pos="4252"/>
        <w:tab w:val="right" w:leader="none" w:pos="8504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horndale AMT" w:eastAsia="Albany AMT" w:hAnsi="Thorndale AMT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es-AR"/>
    </w:rPr>
  </w:style>
  <w:style w:type="paragraph" w:styleId="Contenidodelatabla">
    <w:name w:val="Contenido de la tabla"/>
    <w:basedOn w:val="Textoindependiente"/>
    <w:next w:val="Contenidodelatabla"/>
    <w:autoRedefine w:val="0"/>
    <w:hidden w:val="0"/>
    <w:qFormat w:val="0"/>
    <w:pPr>
      <w:widowControl w:val="0"/>
      <w:suppressLineNumbers w:val="1"/>
      <w:suppressAutoHyphens w:val="0"/>
      <w:spacing w:after="120" w:before="0" w:line="1" w:lineRule="atLeast"/>
      <w:ind w:leftChars="-1" w:rightChars="0" w:firstLineChars="-1"/>
      <w:textDirection w:val="btLr"/>
      <w:textAlignment w:val="top"/>
      <w:outlineLvl w:val="0"/>
    </w:pPr>
    <w:rPr>
      <w:rFonts w:ascii="Thorndale AMT" w:eastAsia="Albany AMT" w:hAnsi="Thorndale AMT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es-ES"/>
    </w:rPr>
  </w:style>
  <w:style w:type="paragraph" w:styleId="Encabezadodelatabla">
    <w:name w:val="Encabezado de la tabla"/>
    <w:basedOn w:val="Contenidodelatabla"/>
    <w:next w:val="Encabezadodelatabla"/>
    <w:autoRedefine w:val="0"/>
    <w:hidden w:val="0"/>
    <w:qFormat w:val="0"/>
    <w:pPr>
      <w:widowControl w:val="0"/>
      <w:suppressLineNumbers w:val="1"/>
      <w:suppressAutoHyphens w:val="0"/>
      <w:spacing w:after="120" w:before="0"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Thorndale AMT" w:eastAsia="Albany AMT" w:hAnsi="Thorndale AMT"/>
      <w:b w:val="1"/>
      <w:bCs w:val="1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es-ES"/>
    </w:r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widowControl w:val="0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eastAsia="Albany AMT" w:hAnsi="Tahoma"/>
      <w:w w:val="100"/>
      <w:kern w:val="1"/>
      <w:position w:val="-1"/>
      <w:sz w:val="16"/>
      <w:szCs w:val="16"/>
      <w:effect w:val="none"/>
      <w:vertAlign w:val="baseline"/>
      <w:cs w:val="0"/>
      <w:em w:val="none"/>
      <w:lang w:bidi="ar-SA" w:eastAsia="ar-SA" w:val="es-ES"/>
    </w:rPr>
  </w:style>
  <w:style w:type="paragraph" w:styleId="textoindependiente21">
    <w:name w:val="textoindependiente21"/>
    <w:basedOn w:val="Normal"/>
    <w:next w:val="textoindependiente21"/>
    <w:autoRedefine w:val="0"/>
    <w:hidden w:val="0"/>
    <w:qFormat w:val="0"/>
    <w:pPr>
      <w:widowControl w:val="1"/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kern w:val="0"/>
      <w:position w:val="-1"/>
      <w:sz w:val="24"/>
      <w:szCs w:val="24"/>
      <w:effect w:val="none"/>
      <w:vertAlign w:val="baseline"/>
      <w:cs w:val="0"/>
      <w:em w:val="none"/>
      <w:lang w:bidi="ar-SA" w:eastAsia="es-AR" w:val="es-AR"/>
    </w:rPr>
  </w:style>
  <w:style w:type="paragraph" w:styleId="Textonotapie">
    <w:name w:val="Texto nota pie"/>
    <w:basedOn w:val="Normal"/>
    <w:next w:val="Textonotapie"/>
    <w:autoRedefine w:val="0"/>
    <w:hidden w:val="0"/>
    <w:qFormat w:val="1"/>
    <w:pPr>
      <w:widowControl w:val="0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horndale AMT" w:eastAsia="Albany AMT" w:hAnsi="Thorndale AMT"/>
      <w:w w:val="100"/>
      <w:kern w:val="1"/>
      <w:position w:val="-1"/>
      <w:sz w:val="20"/>
      <w:szCs w:val="20"/>
      <w:effect w:val="none"/>
      <w:vertAlign w:val="baseline"/>
      <w:cs w:val="0"/>
      <w:em w:val="none"/>
      <w:lang w:bidi="ar-SA" w:eastAsia="ar-SA" w:val="es-ES"/>
    </w:rPr>
  </w:style>
  <w:style w:type="character" w:styleId="TextonotapieCar">
    <w:name w:val="Texto nota pie Car"/>
    <w:next w:val="TextonotapieCar"/>
    <w:autoRedefine w:val="0"/>
    <w:hidden w:val="0"/>
    <w:qFormat w:val="0"/>
    <w:rPr>
      <w:rFonts w:ascii="Thorndale AMT" w:eastAsia="Albany AMT" w:hAnsi="Thorndale AMT"/>
      <w:w w:val="100"/>
      <w:kern w:val="1"/>
      <w:position w:val="-1"/>
      <w:effect w:val="none"/>
      <w:vertAlign w:val="baseline"/>
      <w:cs w:val="0"/>
      <w:em w:val="none"/>
      <w:lang w:eastAsia="ar-SA"/>
    </w:rPr>
  </w:style>
  <w:style w:type="character" w:styleId="Ref.denotaalpie">
    <w:name w:val="Ref. de nota al pie"/>
    <w:next w:val="Ref.denotaalpie"/>
    <w:autoRedefine w:val="0"/>
    <w:hidden w:val="0"/>
    <w:qFormat w:val="1"/>
    <w:rPr>
      <w:w w:val="100"/>
      <w:position w:val="-1"/>
      <w:effect w:val="none"/>
      <w:vertAlign w:val="superscript"/>
      <w:cs w:val="0"/>
      <w:em w:val="none"/>
      <w:lang/>
    </w:rPr>
  </w:style>
  <w:style w:type="character" w:styleId="Hipervínculo">
    <w:name w:val="Hipervínculo"/>
    <w:next w:val="Hipervínculo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Título1Car">
    <w:name w:val="Título 1 Car"/>
    <w:next w:val="Título1Car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eastAsia="ar-SA"/>
    </w:rPr>
  </w:style>
  <w:style w:type="character" w:styleId="Hipervínculovisitado">
    <w:name w:val="Hipervínculo visitado"/>
    <w:next w:val="Hipervínculovisitado"/>
    <w:autoRedefine w:val="0"/>
    <w:hidden w:val="0"/>
    <w:qFormat w:val="1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widowControl w:val="0"/>
      <w:suppressAutoHyphens w:val="0"/>
      <w:spacing w:line="1" w:lineRule="atLeast"/>
      <w:ind w:left="708" w:leftChars="-1" w:rightChars="0" w:firstLineChars="-1"/>
      <w:textDirection w:val="btLr"/>
      <w:textAlignment w:val="top"/>
      <w:outlineLvl w:val="0"/>
    </w:pPr>
    <w:rPr>
      <w:rFonts w:ascii="Thorndale AMT" w:eastAsia="Albany AMT" w:hAnsi="Thorndale AMT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es-ES"/>
    </w:rPr>
  </w:style>
  <w:style w:type="paragraph" w:styleId="Título">
    <w:name w:val="Título"/>
    <w:basedOn w:val="Normal"/>
    <w:next w:val="Normal"/>
    <w:autoRedefine w:val="0"/>
    <w:hidden w:val="0"/>
    <w:qFormat w:val="0"/>
    <w:pPr>
      <w:widowControl w:val="0"/>
      <w:suppressAutoHyphens w:val="0"/>
      <w:spacing w:after="60" w:before="240"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Cambria" w:cs="Times New Roman" w:eastAsia="Times New Roman" w:hAnsi="Cambria"/>
      <w:b w:val="1"/>
      <w:bCs w:val="1"/>
      <w:w w:val="100"/>
      <w:kern w:val="28"/>
      <w:position w:val="-1"/>
      <w:sz w:val="32"/>
      <w:szCs w:val="32"/>
      <w:effect w:val="none"/>
      <w:vertAlign w:val="baseline"/>
      <w:cs w:val="0"/>
      <w:em w:val="none"/>
      <w:lang w:bidi="ar-SA" w:eastAsia="ar-SA" w:val="es-ES"/>
    </w:rPr>
  </w:style>
  <w:style w:type="character" w:styleId="TítuloCar">
    <w:name w:val="Título Car"/>
    <w:next w:val="TítuloCar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kern w:val="28"/>
      <w:position w:val="-1"/>
      <w:sz w:val="32"/>
      <w:szCs w:val="32"/>
      <w:effect w:val="none"/>
      <w:vertAlign w:val="baseline"/>
      <w:cs w:val="0"/>
      <w:em w:val="none"/>
      <w:lang w:eastAsia="ar-SA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yperlink" Target="http://www.santafe.gov.ar/index.php/rmyc/content/view/full/164502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U1CcJlZDxfh+wPksCm1lSEUxtA==">AMUW2mUaB06Wh3xGeamlzrzc/E42diwD+FSibeNXMhO8X8SAA4Z+My5cOmH3HksOSJlZljCtSKllc2k/qO/XYzEj1dA2InKJAoJD+CNuCteeYJzpUIASwWOnV5ILF3lKH3UflCaNChs2lpEcOOeVt2YdFKQOlLnVCGi49xw4UZNST//Szu3VjPbRtvogTkIOLJWzkQMaKTtF6ygTJhncG7+OMsqoPOCQHuzrP4J+pLBVEBkxLVR4xx/43mKrzcsR1N5a+eu0lcHLSemYiCq/6PsD2MJjDlguBvAtftabRXP7HvbytW1Hwnw5nZ9l+fsXF3G+e1gjR3VfdVguL5kC8JfNLxHdJffCh0/39yb2F0Swl62T/Dugel0jfQ4idP71GwO1RBTIqfI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2018-07-18T16:50:00Z</dcterms:created>
  <dc:creator>Mariana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